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0"/>
        <w:gridCol w:w="5101"/>
      </w:tblGrid>
      <w:tr w:rsidR="00B3303C" w14:paraId="32113EA2" w14:textId="77777777" w:rsidTr="00B3303C">
        <w:trPr>
          <w:trHeight w:val="2303"/>
        </w:trPr>
        <w:tc>
          <w:tcPr>
            <w:tcW w:w="5100" w:type="dxa"/>
            <w:vAlign w:val="center"/>
          </w:tcPr>
          <w:p w14:paraId="49CF1004" w14:textId="69E43FE9" w:rsidR="00B3303C" w:rsidRPr="00B3303C" w:rsidRDefault="00B3303C" w:rsidP="00B3303C">
            <w:pPr>
              <w:jc w:val="center"/>
              <w:rPr>
                <w:rFonts w:ascii="Arial Narrow" w:hAnsi="Arial Narrow" w:cs="Arial"/>
                <w:sz w:val="96"/>
                <w:szCs w:val="96"/>
              </w:rPr>
            </w:pPr>
            <w:r w:rsidRPr="00B3303C">
              <w:rPr>
                <w:rFonts w:ascii="Arial Narrow" w:hAnsi="Arial Narrow" w:cs="Arial"/>
                <w:sz w:val="96"/>
                <w:szCs w:val="96"/>
                <w:lang w:val="en-US"/>
              </w:rPr>
              <w:t>KUM</w:t>
            </w:r>
          </w:p>
        </w:tc>
        <w:tc>
          <w:tcPr>
            <w:tcW w:w="5101" w:type="dxa"/>
            <w:vAlign w:val="center"/>
          </w:tcPr>
          <w:p w14:paraId="27A64E29" w14:textId="475D0B89" w:rsidR="00B3303C" w:rsidRPr="00B3303C" w:rsidRDefault="00B3303C" w:rsidP="00B3303C">
            <w:pPr>
              <w:jc w:val="center"/>
              <w:rPr>
                <w:rFonts w:ascii="Arial Narrow" w:hAnsi="Arial Narrow" w:cs="Arial"/>
                <w:sz w:val="96"/>
                <w:szCs w:val="96"/>
              </w:rPr>
            </w:pPr>
            <w:r w:rsidRPr="00B3303C">
              <w:rPr>
                <w:rFonts w:ascii="Arial Narrow" w:hAnsi="Arial Narrow" w:cs="Arial"/>
                <w:sz w:val="96"/>
                <w:szCs w:val="96"/>
                <w:lang w:val="en-US"/>
              </w:rPr>
              <w:t>HARRIET</w:t>
            </w:r>
          </w:p>
        </w:tc>
      </w:tr>
      <w:tr w:rsidR="00B3303C" w14:paraId="34BA5775" w14:textId="77777777" w:rsidTr="00B3303C">
        <w:trPr>
          <w:trHeight w:val="2303"/>
        </w:trPr>
        <w:tc>
          <w:tcPr>
            <w:tcW w:w="5100" w:type="dxa"/>
            <w:vAlign w:val="center"/>
          </w:tcPr>
          <w:p w14:paraId="5A9C881E" w14:textId="6F92F89E" w:rsidR="00B3303C" w:rsidRPr="00B3303C" w:rsidRDefault="00B3303C" w:rsidP="00B3303C">
            <w:pPr>
              <w:jc w:val="center"/>
              <w:rPr>
                <w:rFonts w:ascii="Arial Narrow" w:hAnsi="Arial Narrow" w:cs="Arial"/>
                <w:sz w:val="96"/>
                <w:szCs w:val="96"/>
              </w:rPr>
            </w:pPr>
            <w:r w:rsidRPr="00B3303C">
              <w:rPr>
                <w:rFonts w:ascii="Arial Narrow" w:hAnsi="Arial Narrow" w:cs="Arial"/>
                <w:sz w:val="96"/>
                <w:szCs w:val="96"/>
                <w:lang w:val="en-US"/>
              </w:rPr>
              <w:t>KATLEEN</w:t>
            </w:r>
          </w:p>
        </w:tc>
        <w:tc>
          <w:tcPr>
            <w:tcW w:w="5101" w:type="dxa"/>
            <w:vAlign w:val="center"/>
          </w:tcPr>
          <w:p w14:paraId="421EDABD" w14:textId="193DE380" w:rsidR="00B3303C" w:rsidRPr="00B3303C" w:rsidRDefault="00B3303C" w:rsidP="00B3303C">
            <w:pPr>
              <w:jc w:val="center"/>
              <w:rPr>
                <w:rFonts w:ascii="Arial Narrow" w:hAnsi="Arial Narrow" w:cs="Arial"/>
                <w:sz w:val="96"/>
                <w:szCs w:val="96"/>
              </w:rPr>
            </w:pPr>
            <w:r w:rsidRPr="00B3303C">
              <w:rPr>
                <w:rFonts w:ascii="Arial Narrow" w:hAnsi="Arial Narrow" w:cs="Arial"/>
                <w:sz w:val="96"/>
                <w:szCs w:val="96"/>
                <w:lang w:val="en-US"/>
              </w:rPr>
              <w:t>ZAKARIA</w:t>
            </w:r>
          </w:p>
        </w:tc>
      </w:tr>
      <w:tr w:rsidR="00B3303C" w14:paraId="251FA11E" w14:textId="77777777" w:rsidTr="00B3303C">
        <w:trPr>
          <w:trHeight w:val="2303"/>
        </w:trPr>
        <w:tc>
          <w:tcPr>
            <w:tcW w:w="5100" w:type="dxa"/>
            <w:vAlign w:val="center"/>
          </w:tcPr>
          <w:p w14:paraId="6BB9F253" w14:textId="7458B9C2" w:rsidR="00B3303C" w:rsidRPr="00B3303C" w:rsidRDefault="00B3303C" w:rsidP="00B3303C">
            <w:pPr>
              <w:jc w:val="center"/>
              <w:rPr>
                <w:rFonts w:ascii="Arial Narrow" w:hAnsi="Arial Narrow" w:cs="Arial"/>
                <w:sz w:val="96"/>
                <w:szCs w:val="96"/>
              </w:rPr>
            </w:pPr>
            <w:r w:rsidRPr="00B3303C">
              <w:rPr>
                <w:rFonts w:ascii="Arial Narrow" w:hAnsi="Arial Narrow" w:cs="Arial"/>
                <w:sz w:val="96"/>
                <w:szCs w:val="96"/>
                <w:lang w:val="en-US"/>
              </w:rPr>
              <w:t>ALIX</w:t>
            </w:r>
          </w:p>
        </w:tc>
        <w:tc>
          <w:tcPr>
            <w:tcW w:w="5101" w:type="dxa"/>
            <w:vAlign w:val="center"/>
          </w:tcPr>
          <w:p w14:paraId="57925DA6" w14:textId="1F479C24" w:rsidR="00B3303C" w:rsidRPr="00B3303C" w:rsidRDefault="00B3303C" w:rsidP="00B3303C">
            <w:pPr>
              <w:jc w:val="center"/>
              <w:rPr>
                <w:rFonts w:ascii="Arial Narrow" w:hAnsi="Arial Narrow" w:cs="Arial"/>
                <w:sz w:val="96"/>
                <w:szCs w:val="96"/>
              </w:rPr>
            </w:pPr>
            <w:r w:rsidRPr="00B3303C">
              <w:rPr>
                <w:rFonts w:ascii="Arial Narrow" w:hAnsi="Arial Narrow" w:cs="Arial"/>
                <w:sz w:val="96"/>
                <w:szCs w:val="96"/>
                <w:lang w:val="en-US"/>
              </w:rPr>
              <w:t>ABDEL</w:t>
            </w:r>
          </w:p>
        </w:tc>
      </w:tr>
      <w:tr w:rsidR="00B3303C" w14:paraId="28FC046E" w14:textId="77777777" w:rsidTr="00B3303C">
        <w:trPr>
          <w:trHeight w:val="2303"/>
        </w:trPr>
        <w:tc>
          <w:tcPr>
            <w:tcW w:w="5100" w:type="dxa"/>
            <w:vAlign w:val="center"/>
          </w:tcPr>
          <w:p w14:paraId="4974C062" w14:textId="0ADB4B21" w:rsidR="00B3303C" w:rsidRPr="00B3303C" w:rsidRDefault="00B3303C" w:rsidP="00B3303C">
            <w:pPr>
              <w:jc w:val="center"/>
              <w:rPr>
                <w:rFonts w:ascii="Arial Narrow" w:hAnsi="Arial Narrow" w:cs="Arial"/>
                <w:sz w:val="96"/>
                <w:szCs w:val="96"/>
              </w:rPr>
            </w:pPr>
            <w:r w:rsidRPr="00B3303C">
              <w:rPr>
                <w:rFonts w:ascii="Arial Narrow" w:hAnsi="Arial Narrow" w:cs="Arial"/>
                <w:sz w:val="96"/>
                <w:szCs w:val="96"/>
                <w:lang w:val="en-US"/>
              </w:rPr>
              <w:t>LAURA</w:t>
            </w:r>
          </w:p>
        </w:tc>
        <w:tc>
          <w:tcPr>
            <w:tcW w:w="5101" w:type="dxa"/>
            <w:vAlign w:val="center"/>
          </w:tcPr>
          <w:p w14:paraId="1F054A31" w14:textId="6248D606" w:rsidR="00B3303C" w:rsidRPr="00B3303C" w:rsidRDefault="00B3303C" w:rsidP="00B3303C">
            <w:pPr>
              <w:jc w:val="center"/>
              <w:rPr>
                <w:rFonts w:ascii="Arial Narrow" w:hAnsi="Arial Narrow" w:cs="Arial"/>
                <w:sz w:val="96"/>
                <w:szCs w:val="96"/>
              </w:rPr>
            </w:pPr>
            <w:r w:rsidRPr="00B3303C">
              <w:rPr>
                <w:rFonts w:ascii="Arial Narrow" w:hAnsi="Arial Narrow" w:cs="Arial"/>
                <w:sz w:val="96"/>
                <w:szCs w:val="96"/>
                <w:lang w:val="en-US"/>
              </w:rPr>
              <w:t>DENISH</w:t>
            </w:r>
          </w:p>
        </w:tc>
      </w:tr>
      <w:tr w:rsidR="00B3303C" w14:paraId="551A24A4" w14:textId="77777777" w:rsidTr="00B3303C">
        <w:trPr>
          <w:trHeight w:val="2303"/>
        </w:trPr>
        <w:tc>
          <w:tcPr>
            <w:tcW w:w="5100" w:type="dxa"/>
            <w:vAlign w:val="center"/>
          </w:tcPr>
          <w:p w14:paraId="6742C680" w14:textId="19DDEA03" w:rsidR="00B3303C" w:rsidRPr="00B3303C" w:rsidRDefault="00B3303C" w:rsidP="00B3303C">
            <w:pPr>
              <w:jc w:val="center"/>
              <w:rPr>
                <w:rFonts w:ascii="Arial Narrow" w:hAnsi="Arial Narrow" w:cs="Arial"/>
                <w:sz w:val="96"/>
                <w:szCs w:val="96"/>
              </w:rPr>
            </w:pPr>
            <w:r w:rsidRPr="00B3303C">
              <w:rPr>
                <w:rFonts w:ascii="Arial Narrow" w:hAnsi="Arial Narrow" w:cs="Arial"/>
                <w:sz w:val="96"/>
                <w:szCs w:val="96"/>
                <w:lang w:val="en-US"/>
              </w:rPr>
              <w:t>YAYER</w:t>
            </w:r>
          </w:p>
        </w:tc>
        <w:tc>
          <w:tcPr>
            <w:tcW w:w="5101" w:type="dxa"/>
            <w:vAlign w:val="center"/>
          </w:tcPr>
          <w:p w14:paraId="07C614D7" w14:textId="0823D902" w:rsidR="00B3303C" w:rsidRPr="00B3303C" w:rsidRDefault="00B3303C" w:rsidP="00B3303C">
            <w:pPr>
              <w:jc w:val="center"/>
              <w:rPr>
                <w:rFonts w:ascii="Arial Narrow" w:hAnsi="Arial Narrow" w:cs="Arial"/>
                <w:sz w:val="96"/>
                <w:szCs w:val="96"/>
              </w:rPr>
            </w:pPr>
            <w:r w:rsidRPr="00B3303C">
              <w:rPr>
                <w:rFonts w:ascii="Arial Narrow" w:hAnsi="Arial Narrow" w:cs="Arial"/>
                <w:sz w:val="96"/>
                <w:szCs w:val="96"/>
                <w:lang w:val="en-US"/>
              </w:rPr>
              <w:t>PATRICK</w:t>
            </w:r>
          </w:p>
        </w:tc>
      </w:tr>
      <w:tr w:rsidR="00B3303C" w14:paraId="4725D3E8" w14:textId="77777777" w:rsidTr="00B3303C">
        <w:trPr>
          <w:trHeight w:val="2303"/>
        </w:trPr>
        <w:tc>
          <w:tcPr>
            <w:tcW w:w="5100" w:type="dxa"/>
            <w:vAlign w:val="center"/>
          </w:tcPr>
          <w:p w14:paraId="66FC8BAE" w14:textId="1EDC6538" w:rsidR="00B3303C" w:rsidRPr="00B3303C" w:rsidRDefault="00B3303C" w:rsidP="00B3303C">
            <w:pPr>
              <w:jc w:val="center"/>
              <w:rPr>
                <w:rFonts w:ascii="Arial Narrow" w:hAnsi="Arial Narrow"/>
                <w:sz w:val="96"/>
                <w:szCs w:val="96"/>
              </w:rPr>
            </w:pPr>
            <w:r w:rsidRPr="00B3303C">
              <w:rPr>
                <w:rFonts w:ascii="Arial Narrow" w:hAnsi="Arial Narrow" w:cs="Arial"/>
                <w:sz w:val="96"/>
                <w:szCs w:val="96"/>
                <w:lang w:val="en-US"/>
              </w:rPr>
              <w:t>DEYSI</w:t>
            </w:r>
          </w:p>
        </w:tc>
        <w:tc>
          <w:tcPr>
            <w:tcW w:w="5101" w:type="dxa"/>
            <w:vAlign w:val="center"/>
          </w:tcPr>
          <w:p w14:paraId="018785D4" w14:textId="77777777" w:rsidR="00B3303C" w:rsidRPr="00B3303C" w:rsidRDefault="00B3303C" w:rsidP="00B3303C">
            <w:pPr>
              <w:jc w:val="center"/>
              <w:rPr>
                <w:rFonts w:ascii="Arial Narrow" w:hAnsi="Arial Narrow" w:cs="Arial"/>
                <w:sz w:val="96"/>
                <w:szCs w:val="96"/>
              </w:rPr>
            </w:pPr>
          </w:p>
        </w:tc>
      </w:tr>
    </w:tbl>
    <w:p w14:paraId="1D757AD8" w14:textId="2570DD8C" w:rsidR="0066389A" w:rsidRDefault="0066389A" w:rsidP="0066389A">
      <w:pPr>
        <w:jc w:val="both"/>
        <w:rPr>
          <w:rFonts w:ascii="Arial" w:hAnsi="Arial" w:cs="Arial"/>
        </w:rPr>
      </w:pPr>
    </w:p>
    <w:sectPr w:rsidR="0066389A" w:rsidSect="00B330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724F0"/>
    <w:multiLevelType w:val="hybridMultilevel"/>
    <w:tmpl w:val="212AB0C2"/>
    <w:lvl w:ilvl="0" w:tplc="7B443E9E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A54"/>
    <w:rsid w:val="0004559D"/>
    <w:rsid w:val="000E651D"/>
    <w:rsid w:val="00201ADB"/>
    <w:rsid w:val="00270A35"/>
    <w:rsid w:val="003A09B1"/>
    <w:rsid w:val="003C134A"/>
    <w:rsid w:val="003D1776"/>
    <w:rsid w:val="006127F1"/>
    <w:rsid w:val="0066389A"/>
    <w:rsid w:val="006F7603"/>
    <w:rsid w:val="00731B26"/>
    <w:rsid w:val="007F4640"/>
    <w:rsid w:val="009E7EC1"/>
    <w:rsid w:val="00A31068"/>
    <w:rsid w:val="00B3303C"/>
    <w:rsid w:val="00BD7754"/>
    <w:rsid w:val="00C10A54"/>
    <w:rsid w:val="00CE4951"/>
    <w:rsid w:val="00D537A6"/>
    <w:rsid w:val="00D72A62"/>
    <w:rsid w:val="00D73852"/>
    <w:rsid w:val="00FD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F491"/>
  <w15:chartTrackingRefBased/>
  <w15:docId w15:val="{9551F145-DF5B-4571-84ED-198A75B8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D17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537A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C13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8C389748E80943A9D48346BB0A895C" ma:contentTypeVersion="16" ma:contentTypeDescription="Crear nuevo documento." ma:contentTypeScope="" ma:versionID="e233040753707fe65bd08618094d4e41">
  <xsd:schema xmlns:xsd="http://www.w3.org/2001/XMLSchema" xmlns:xs="http://www.w3.org/2001/XMLSchema" xmlns:p="http://schemas.microsoft.com/office/2006/metadata/properties" xmlns:ns2="119c7df9-08b6-4334-9e13-1316070ac67c" xmlns:ns3="b87768f5-7b84-443f-8322-6461ec80d53c" targetNamespace="http://schemas.microsoft.com/office/2006/metadata/properties" ma:root="true" ma:fieldsID="ce3cbfbbb0af0a675750ed50d9cfd394" ns2:_="" ns3:_="">
    <xsd:import namespace="119c7df9-08b6-4334-9e13-1316070ac67c"/>
    <xsd:import namespace="b87768f5-7b84-443f-8322-6461ec80d5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c7df9-08b6-4334-9e13-1316070ac6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d501f79a-3354-401f-88bd-f648ceda71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768f5-7b84-443f-8322-6461ec80d5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a8f386e-0fa7-48a9-b26c-94a415a7d992}" ma:internalName="TaxCatchAll" ma:showField="CatchAllData" ma:web="b87768f5-7b84-443f-8322-6461ec80d5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7768f5-7b84-443f-8322-6461ec80d53c" xsi:nil="true"/>
    <lcf76f155ced4ddcb4097134ff3c332f xmlns="119c7df9-08b6-4334-9e13-1316070ac6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8E40D7-8EF3-4A49-B65C-D794FD32AA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83AA19-83D6-47FE-B5AB-C58CDB49ECBA}"/>
</file>

<file path=customXml/itemProps3.xml><?xml version="1.0" encoding="utf-8"?>
<ds:datastoreItem xmlns:ds="http://schemas.openxmlformats.org/officeDocument/2006/customXml" ds:itemID="{EEA7688F-5E6B-47DC-9371-3FC79E6AA3F3}"/>
</file>

<file path=customXml/itemProps4.xml><?xml version="1.0" encoding="utf-8"?>
<ds:datastoreItem xmlns:ds="http://schemas.openxmlformats.org/officeDocument/2006/customXml" ds:itemID="{BE8EA706-9AB7-449B-95EF-9116F2BA17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Josefer</dc:creator>
  <cp:keywords/>
  <dc:description/>
  <cp:lastModifiedBy>Jose Fernando Juan</cp:lastModifiedBy>
  <cp:revision>3</cp:revision>
  <dcterms:created xsi:type="dcterms:W3CDTF">2021-12-10T01:17:00Z</dcterms:created>
  <dcterms:modified xsi:type="dcterms:W3CDTF">2021-12-10T01:21:00Z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0x010100A08C389748E80943A9D48346BB0A895C</vt:lpwstr>
  </property>
</Properties>
</file>